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Julius Sans One" w:cs="Julius Sans One" w:eastAsia="Julius Sans One" w:hAnsi="Julius Sans One"/>
          <w:color w:val="134f5c"/>
          <w:sz w:val="36"/>
          <w:szCs w:val="36"/>
        </w:rPr>
      </w:pPr>
      <w:r w:rsidDel="00000000" w:rsidR="00000000" w:rsidRPr="00000000">
        <w:rPr>
          <w:rFonts w:ascii="Julius Sans One" w:cs="Julius Sans One" w:eastAsia="Julius Sans One" w:hAnsi="Julius Sans One"/>
          <w:color w:val="134f5c"/>
          <w:sz w:val="36"/>
          <w:szCs w:val="36"/>
          <w:rtl w:val="0"/>
        </w:rPr>
        <w:t xml:space="preserve">qualities of vpk chart</w:t>
      </w:r>
    </w:p>
    <w:p w:rsidR="00000000" w:rsidDel="00000000" w:rsidP="00000000" w:rsidRDefault="00000000" w:rsidRPr="00000000" w14:paraId="00000002">
      <w:pPr>
        <w:jc w:val="center"/>
        <w:rPr>
          <w:rFonts w:ascii="Open Sans" w:cs="Open Sans" w:eastAsia="Open Sans" w:hAnsi="Open Sans"/>
          <w:b w:val="1"/>
          <w:i w:val="1"/>
          <w:color w:val="134f5c"/>
          <w:sz w:val="28"/>
          <w:szCs w:val="28"/>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Open Sans" w:cs="Open Sans" w:eastAsia="Open Sans" w:hAnsi="Open Sans"/>
          <w:b w:val="1"/>
          <w:i w:val="1"/>
          <w:color w:val="134f5c"/>
          <w:sz w:val="28"/>
          <w:szCs w:val="28"/>
          <w:rtl w:val="0"/>
        </w:rPr>
        <w:t xml:space="preserve">“If the quality is there, the dosha is there.” ~Siva </w:t>
      </w:r>
      <w:r w:rsidDel="00000000" w:rsidR="00000000" w:rsidRPr="00000000">
        <w:rPr>
          <w:rtl w:val="0"/>
        </w:rPr>
      </w:r>
    </w:p>
    <w:tbl>
      <w:tblPr>
        <w:tblStyle w:val="Table1"/>
        <w:tblW w:w="877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265"/>
        <w:gridCol w:w="2220"/>
        <w:gridCol w:w="2175"/>
        <w:tblGridChange w:id="0">
          <w:tblGrid>
            <w:gridCol w:w="2115"/>
            <w:gridCol w:w="2265"/>
            <w:gridCol w:w="2220"/>
            <w:gridCol w:w="2175"/>
          </w:tblGrid>
        </w:tblGridChange>
      </w:tblGrid>
      <w:tr>
        <w:tc>
          <w:tcPr>
            <w:tcBorders>
              <w:top w:color="9d9285" w:space="0" w:sz="8" w:val="single"/>
              <w:left w:color="9d9285" w:space="0" w:sz="8" w:val="single"/>
              <w:bottom w:color="9d9285" w:space="0" w:sz="8" w:val="single"/>
              <w:right w:color="9d9285" w:space="0" w:sz="8" w:val="single"/>
            </w:tcBorders>
            <w:shd w:fill="76a5af"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Julius Sans One" w:cs="Julius Sans One" w:eastAsia="Julius Sans One" w:hAnsi="Julius Sans One"/>
                <w:color w:val="ffffff"/>
                <w:sz w:val="28"/>
                <w:szCs w:val="28"/>
              </w:rPr>
            </w:pPr>
            <w:r w:rsidDel="00000000" w:rsidR="00000000" w:rsidRPr="00000000">
              <w:rPr>
                <w:rFonts w:ascii="Julius Sans One" w:cs="Julius Sans One" w:eastAsia="Julius Sans One" w:hAnsi="Julius Sans One"/>
                <w:color w:val="ffffff"/>
                <w:sz w:val="28"/>
                <w:szCs w:val="28"/>
                <w:rtl w:val="0"/>
              </w:rPr>
              <w:t xml:space="preserve">Dosha</w:t>
            </w:r>
          </w:p>
        </w:tc>
        <w:tc>
          <w:tcPr>
            <w:tcBorders>
              <w:top w:color="9d9285" w:space="0" w:sz="8" w:val="single"/>
              <w:left w:color="9d9285" w:space="0" w:sz="8" w:val="single"/>
              <w:bottom w:color="9d9285" w:space="0" w:sz="8" w:val="single"/>
              <w:right w:color="9d9285" w:space="0" w:sz="8" w:val="single"/>
            </w:tcBorders>
            <w:shd w:fill="76a5a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Julius Sans One" w:cs="Julius Sans One" w:eastAsia="Julius Sans One" w:hAnsi="Julius Sans One"/>
                <w:color w:val="ffffff"/>
                <w:sz w:val="28"/>
                <w:szCs w:val="28"/>
              </w:rPr>
            </w:pPr>
            <w:r w:rsidDel="00000000" w:rsidR="00000000" w:rsidRPr="00000000">
              <w:rPr>
                <w:rFonts w:ascii="Julius Sans One" w:cs="Julius Sans One" w:eastAsia="Julius Sans One" w:hAnsi="Julius Sans One"/>
                <w:color w:val="ffffff"/>
                <w:sz w:val="28"/>
                <w:szCs w:val="28"/>
                <w:rtl w:val="0"/>
              </w:rPr>
              <w:t xml:space="preserve">Vata </w:t>
            </w:r>
          </w:p>
        </w:tc>
        <w:tc>
          <w:tcPr>
            <w:tcBorders>
              <w:top w:color="9d9285" w:space="0" w:sz="8" w:val="single"/>
              <w:left w:color="9d9285" w:space="0" w:sz="8" w:val="single"/>
              <w:bottom w:color="9d9285" w:space="0" w:sz="8" w:val="single"/>
              <w:right w:color="9d9285" w:space="0" w:sz="8" w:val="single"/>
            </w:tcBorders>
            <w:shd w:fill="76a5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Julius Sans One" w:cs="Julius Sans One" w:eastAsia="Julius Sans One" w:hAnsi="Julius Sans One"/>
                <w:color w:val="ffffff"/>
                <w:sz w:val="28"/>
                <w:szCs w:val="28"/>
              </w:rPr>
            </w:pPr>
            <w:r w:rsidDel="00000000" w:rsidR="00000000" w:rsidRPr="00000000">
              <w:rPr>
                <w:rFonts w:ascii="Julius Sans One" w:cs="Julius Sans One" w:eastAsia="Julius Sans One" w:hAnsi="Julius Sans One"/>
                <w:color w:val="ffffff"/>
                <w:sz w:val="28"/>
                <w:szCs w:val="28"/>
                <w:rtl w:val="0"/>
              </w:rPr>
              <w:t xml:space="preserve">Pitta </w:t>
            </w:r>
          </w:p>
        </w:tc>
        <w:tc>
          <w:tcPr>
            <w:tcBorders>
              <w:top w:color="9d9285" w:space="0" w:sz="8" w:val="single"/>
              <w:left w:color="9d9285" w:space="0" w:sz="8" w:val="single"/>
              <w:bottom w:color="9d9285" w:space="0" w:sz="8" w:val="single"/>
              <w:right w:color="9d9285" w:space="0" w:sz="8" w:val="single"/>
            </w:tcBorders>
            <w:shd w:fill="76a5af"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Julius Sans One" w:cs="Julius Sans One" w:eastAsia="Julius Sans One" w:hAnsi="Julius Sans One"/>
                <w:color w:val="ffffff"/>
                <w:sz w:val="28"/>
                <w:szCs w:val="28"/>
              </w:rPr>
            </w:pPr>
            <w:r w:rsidDel="00000000" w:rsidR="00000000" w:rsidRPr="00000000">
              <w:rPr>
                <w:rFonts w:ascii="Julius Sans One" w:cs="Julius Sans One" w:eastAsia="Julius Sans One" w:hAnsi="Julius Sans One"/>
                <w:color w:val="ffffff"/>
                <w:sz w:val="28"/>
                <w:szCs w:val="28"/>
                <w:rtl w:val="0"/>
              </w:rPr>
              <w:t xml:space="preserve">Kapha </w:t>
            </w:r>
          </w:p>
        </w:tc>
      </w:tr>
      <w:tr>
        <w:tc>
          <w:tcPr>
            <w:tcBorders>
              <w:top w:color="9d9285" w:space="0" w:sz="8" w:val="single"/>
              <w:left w:color="9d9285" w:space="0" w:sz="8" w:val="single"/>
              <w:bottom w:color="9d9285" w:space="0" w:sz="8" w:val="single"/>
              <w:right w:color="9d9285" w:space="0" w:sz="8" w:val="single"/>
            </w:tcBorders>
            <w:shd w:fill="a2c4c9" w:val="clear"/>
            <w:tcMar>
              <w:top w:w="100.0" w:type="dxa"/>
              <w:left w:w="100.0" w:type="dxa"/>
              <w:bottom w:w="100.0" w:type="dxa"/>
              <w:right w:w="100.0" w:type="dxa"/>
            </w:tcMar>
            <w:vAlign w:val="center"/>
          </w:tcPr>
          <w:p w:rsidR="00000000" w:rsidDel="00000000" w:rsidP="00000000" w:rsidRDefault="00000000" w:rsidRPr="00000000" w14:paraId="00000008">
            <w:pPr>
              <w:widowControl w:val="0"/>
              <w:spacing w:line="240" w:lineRule="auto"/>
              <w:jc w:val="center"/>
              <w:rPr>
                <w:rFonts w:ascii="Julius Sans One" w:cs="Julius Sans One" w:eastAsia="Julius Sans One" w:hAnsi="Julius Sans One"/>
                <w:color w:val="ffffff"/>
                <w:sz w:val="28"/>
                <w:szCs w:val="28"/>
              </w:rPr>
            </w:pPr>
            <w:r w:rsidDel="00000000" w:rsidR="00000000" w:rsidRPr="00000000">
              <w:rPr>
                <w:rFonts w:ascii="Julius Sans One" w:cs="Julius Sans One" w:eastAsia="Julius Sans One" w:hAnsi="Julius Sans One"/>
                <w:color w:val="ffffff"/>
                <w:sz w:val="28"/>
                <w:szCs w:val="28"/>
                <w:rtl w:val="0"/>
              </w:rPr>
              <w:t xml:space="preserve">traditional qualities</w:t>
            </w:r>
          </w:p>
        </w:tc>
        <w:tc>
          <w:tcPr>
            <w:tcBorders>
              <w:top w:color="9d9285" w:space="0" w:sz="8" w:val="single"/>
              <w:left w:color="9d9285" w:space="0" w:sz="8" w:val="single"/>
              <w:bottom w:color="9d9285" w:space="0" w:sz="8" w:val="single"/>
              <w:right w:color="9d9285"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dry </w:t>
            </w:r>
          </w:p>
          <w:p w:rsidR="00000000" w:rsidDel="00000000" w:rsidP="00000000" w:rsidRDefault="00000000" w:rsidRPr="00000000" w14:paraId="0000000A">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light </w:t>
            </w:r>
          </w:p>
          <w:p w:rsidR="00000000" w:rsidDel="00000000" w:rsidP="00000000" w:rsidRDefault="00000000" w:rsidRPr="00000000" w14:paraId="0000000B">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cold </w:t>
            </w:r>
          </w:p>
          <w:p w:rsidR="00000000" w:rsidDel="00000000" w:rsidP="00000000" w:rsidRDefault="00000000" w:rsidRPr="00000000" w14:paraId="0000000C">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subtle </w:t>
            </w:r>
          </w:p>
          <w:p w:rsidR="00000000" w:rsidDel="00000000" w:rsidP="00000000" w:rsidRDefault="00000000" w:rsidRPr="00000000" w14:paraId="0000000D">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clear </w:t>
            </w:r>
          </w:p>
          <w:p w:rsidR="00000000" w:rsidDel="00000000" w:rsidP="00000000" w:rsidRDefault="00000000" w:rsidRPr="00000000" w14:paraId="0000000E">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mobile </w:t>
            </w:r>
          </w:p>
          <w:p w:rsidR="00000000" w:rsidDel="00000000" w:rsidP="00000000" w:rsidRDefault="00000000" w:rsidRPr="00000000" w14:paraId="0000000F">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dispersing astringent </w:t>
            </w:r>
          </w:p>
          <w:p w:rsidR="00000000" w:rsidDel="00000000" w:rsidP="00000000" w:rsidRDefault="00000000" w:rsidRPr="00000000" w14:paraId="00000010">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bitter</w:t>
            </w:r>
          </w:p>
        </w:tc>
        <w:tc>
          <w:tcPr>
            <w:tcBorders>
              <w:top w:color="9d9285" w:space="0" w:sz="8" w:val="single"/>
              <w:left w:color="9d9285" w:space="0" w:sz="8" w:val="single"/>
              <w:bottom w:color="9d9285" w:space="0" w:sz="8" w:val="single"/>
              <w:right w:color="9d9285"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hot </w:t>
            </w:r>
          </w:p>
          <w:p w:rsidR="00000000" w:rsidDel="00000000" w:rsidP="00000000" w:rsidRDefault="00000000" w:rsidRPr="00000000" w14:paraId="00000012">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sharp </w:t>
            </w:r>
          </w:p>
          <w:p w:rsidR="00000000" w:rsidDel="00000000" w:rsidP="00000000" w:rsidRDefault="00000000" w:rsidRPr="00000000" w14:paraId="00000013">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light </w:t>
            </w:r>
          </w:p>
          <w:p w:rsidR="00000000" w:rsidDel="00000000" w:rsidP="00000000" w:rsidRDefault="00000000" w:rsidRPr="00000000" w14:paraId="00000014">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oily</w:t>
            </w:r>
          </w:p>
          <w:p w:rsidR="00000000" w:rsidDel="00000000" w:rsidP="00000000" w:rsidRDefault="00000000" w:rsidRPr="00000000" w14:paraId="00000015">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pungent </w:t>
            </w:r>
          </w:p>
          <w:p w:rsidR="00000000" w:rsidDel="00000000" w:rsidP="00000000" w:rsidRDefault="00000000" w:rsidRPr="00000000" w14:paraId="00000016">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sour </w:t>
            </w:r>
          </w:p>
          <w:p w:rsidR="00000000" w:rsidDel="00000000" w:rsidP="00000000" w:rsidRDefault="00000000" w:rsidRPr="00000000" w14:paraId="00000017">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spreading</w:t>
            </w:r>
          </w:p>
        </w:tc>
        <w:tc>
          <w:tcPr>
            <w:tcBorders>
              <w:top w:color="9d9285" w:space="0" w:sz="8" w:val="single"/>
              <w:left w:color="9d9285" w:space="0" w:sz="8" w:val="single"/>
              <w:bottom w:color="9d9285" w:space="0" w:sz="8" w:val="single"/>
              <w:right w:color="9d9285"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heavy </w:t>
            </w:r>
          </w:p>
          <w:p w:rsidR="00000000" w:rsidDel="00000000" w:rsidP="00000000" w:rsidRDefault="00000000" w:rsidRPr="00000000" w14:paraId="00000019">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slow</w:t>
            </w:r>
          </w:p>
          <w:p w:rsidR="00000000" w:rsidDel="00000000" w:rsidP="00000000" w:rsidRDefault="00000000" w:rsidRPr="00000000" w14:paraId="0000001A">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cool </w:t>
            </w:r>
          </w:p>
          <w:p w:rsidR="00000000" w:rsidDel="00000000" w:rsidP="00000000" w:rsidRDefault="00000000" w:rsidRPr="00000000" w14:paraId="0000001B">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oily </w:t>
            </w:r>
          </w:p>
          <w:p w:rsidR="00000000" w:rsidDel="00000000" w:rsidP="00000000" w:rsidRDefault="00000000" w:rsidRPr="00000000" w14:paraId="0000001C">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damp</w:t>
            </w:r>
          </w:p>
          <w:p w:rsidR="00000000" w:rsidDel="00000000" w:rsidP="00000000" w:rsidRDefault="00000000" w:rsidRPr="00000000" w14:paraId="0000001D">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smooth </w:t>
            </w:r>
          </w:p>
          <w:p w:rsidR="00000000" w:rsidDel="00000000" w:rsidP="00000000" w:rsidRDefault="00000000" w:rsidRPr="00000000" w14:paraId="0000001E">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soft </w:t>
            </w:r>
          </w:p>
          <w:p w:rsidR="00000000" w:rsidDel="00000000" w:rsidP="00000000" w:rsidRDefault="00000000" w:rsidRPr="00000000" w14:paraId="0000001F">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static </w:t>
            </w:r>
          </w:p>
          <w:p w:rsidR="00000000" w:rsidDel="00000000" w:rsidP="00000000" w:rsidRDefault="00000000" w:rsidRPr="00000000" w14:paraId="00000020">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viscous </w:t>
            </w:r>
          </w:p>
          <w:p w:rsidR="00000000" w:rsidDel="00000000" w:rsidP="00000000" w:rsidRDefault="00000000" w:rsidRPr="00000000" w14:paraId="00000021">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sweet</w:t>
            </w:r>
          </w:p>
        </w:tc>
      </w:tr>
      <w:tr>
        <w:tc>
          <w:tcPr>
            <w:tcBorders>
              <w:top w:color="9d9285" w:space="0" w:sz="8" w:val="single"/>
              <w:left w:color="9d9285" w:space="0" w:sz="8" w:val="single"/>
              <w:bottom w:color="9d9285" w:space="0" w:sz="8" w:val="single"/>
              <w:right w:color="9d9285" w:space="0" w:sz="8" w:val="single"/>
            </w:tcBorders>
            <w:shd w:fill="a2c4c9"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Julius Sans One" w:cs="Julius Sans One" w:eastAsia="Julius Sans One" w:hAnsi="Julius Sans One"/>
                <w:color w:val="ffffff"/>
                <w:sz w:val="28"/>
                <w:szCs w:val="28"/>
              </w:rPr>
            </w:pPr>
            <w:r w:rsidDel="00000000" w:rsidR="00000000" w:rsidRPr="00000000">
              <w:rPr>
                <w:rFonts w:ascii="Julius Sans One" w:cs="Julius Sans One" w:eastAsia="Julius Sans One" w:hAnsi="Julius Sans One"/>
                <w:color w:val="ffffff"/>
                <w:sz w:val="28"/>
                <w:szCs w:val="28"/>
                <w:rtl w:val="0"/>
              </w:rPr>
              <w:t xml:space="preserve">additional adjectives </w:t>
            </w:r>
          </w:p>
          <w:p w:rsidR="00000000" w:rsidDel="00000000" w:rsidP="00000000" w:rsidRDefault="00000000" w:rsidRPr="00000000" w14:paraId="00000023">
            <w:pPr>
              <w:widowControl w:val="0"/>
              <w:spacing w:line="240" w:lineRule="auto"/>
              <w:jc w:val="center"/>
              <w:rPr>
                <w:rFonts w:ascii="Open Sans" w:cs="Open Sans" w:eastAsia="Open Sans" w:hAnsi="Open Sans"/>
                <w:color w:val="ffffff"/>
                <w:sz w:val="24"/>
                <w:szCs w:val="24"/>
              </w:rPr>
            </w:pPr>
            <w:r w:rsidDel="00000000" w:rsidR="00000000" w:rsidRPr="00000000">
              <w:rPr>
                <w:rtl w:val="0"/>
              </w:rPr>
            </w:r>
          </w:p>
        </w:tc>
        <w:tc>
          <w:tcPr>
            <w:tcBorders>
              <w:top w:color="9d9285" w:space="0" w:sz="8" w:val="single"/>
              <w:left w:color="9d9285" w:space="0" w:sz="8" w:val="single"/>
              <w:bottom w:color="9d9285" w:space="0" w:sz="8" w:val="single"/>
              <w:right w:color="9d9285"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scattered</w:t>
            </w:r>
          </w:p>
          <w:p w:rsidR="00000000" w:rsidDel="00000000" w:rsidP="00000000" w:rsidRDefault="00000000" w:rsidRPr="00000000" w14:paraId="00000025">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irregular</w:t>
            </w:r>
          </w:p>
          <w:p w:rsidR="00000000" w:rsidDel="00000000" w:rsidP="00000000" w:rsidRDefault="00000000" w:rsidRPr="00000000" w14:paraId="00000026">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hard</w:t>
            </w:r>
          </w:p>
          <w:p w:rsidR="00000000" w:rsidDel="00000000" w:rsidP="00000000" w:rsidRDefault="00000000" w:rsidRPr="00000000" w14:paraId="00000027">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ungrounded</w:t>
            </w:r>
          </w:p>
          <w:p w:rsidR="00000000" w:rsidDel="00000000" w:rsidP="00000000" w:rsidRDefault="00000000" w:rsidRPr="00000000" w14:paraId="00000028">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effusive</w:t>
            </w:r>
          </w:p>
          <w:p w:rsidR="00000000" w:rsidDel="00000000" w:rsidP="00000000" w:rsidRDefault="00000000" w:rsidRPr="00000000" w14:paraId="00000029">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flaky</w:t>
            </w:r>
          </w:p>
          <w:p w:rsidR="00000000" w:rsidDel="00000000" w:rsidP="00000000" w:rsidRDefault="00000000" w:rsidRPr="00000000" w14:paraId="0000002A">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restless</w:t>
            </w:r>
          </w:p>
          <w:p w:rsidR="00000000" w:rsidDel="00000000" w:rsidP="00000000" w:rsidRDefault="00000000" w:rsidRPr="00000000" w14:paraId="0000002B">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unsubstantial</w:t>
            </w:r>
          </w:p>
          <w:p w:rsidR="00000000" w:rsidDel="00000000" w:rsidP="00000000" w:rsidRDefault="00000000" w:rsidRPr="00000000" w14:paraId="0000002C">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animating</w:t>
            </w:r>
          </w:p>
          <w:p w:rsidR="00000000" w:rsidDel="00000000" w:rsidP="00000000" w:rsidRDefault="00000000" w:rsidRPr="00000000" w14:paraId="0000002D">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fresh</w:t>
            </w:r>
          </w:p>
          <w:p w:rsidR="00000000" w:rsidDel="00000000" w:rsidP="00000000" w:rsidRDefault="00000000" w:rsidRPr="00000000" w14:paraId="0000002E">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floating</w:t>
            </w:r>
          </w:p>
          <w:p w:rsidR="00000000" w:rsidDel="00000000" w:rsidP="00000000" w:rsidRDefault="00000000" w:rsidRPr="00000000" w14:paraId="0000002F">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invigorating</w:t>
            </w:r>
          </w:p>
          <w:p w:rsidR="00000000" w:rsidDel="00000000" w:rsidP="00000000" w:rsidRDefault="00000000" w:rsidRPr="00000000" w14:paraId="00000030">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empty</w:t>
            </w:r>
          </w:p>
          <w:p w:rsidR="00000000" w:rsidDel="00000000" w:rsidP="00000000" w:rsidRDefault="00000000" w:rsidRPr="00000000" w14:paraId="00000031">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ethereal</w:t>
            </w:r>
          </w:p>
          <w:p w:rsidR="00000000" w:rsidDel="00000000" w:rsidP="00000000" w:rsidRDefault="00000000" w:rsidRPr="00000000" w14:paraId="00000032">
            <w:pPr>
              <w:widowControl w:val="0"/>
              <w:spacing w:line="240" w:lineRule="auto"/>
              <w:rPr>
                <w:rFonts w:ascii="Open Sans" w:cs="Open Sans" w:eastAsia="Open Sans" w:hAnsi="Open Sans"/>
                <w:b w:val="1"/>
                <w:color w:val="76a5af"/>
                <w:sz w:val="24"/>
                <w:szCs w:val="24"/>
              </w:rPr>
            </w:pPr>
            <w:r w:rsidDel="00000000" w:rsidR="00000000" w:rsidRPr="00000000">
              <w:rPr>
                <w:rFonts w:ascii="Open Sans" w:cs="Open Sans" w:eastAsia="Open Sans" w:hAnsi="Open Sans"/>
                <w:color w:val="76a5af"/>
                <w:sz w:val="24"/>
                <w:szCs w:val="24"/>
                <w:rtl w:val="0"/>
              </w:rPr>
              <w:t xml:space="preserve">open</w:t>
            </w:r>
            <w:r w:rsidDel="00000000" w:rsidR="00000000" w:rsidRPr="00000000">
              <w:rPr>
                <w:rtl w:val="0"/>
              </w:rPr>
            </w:r>
          </w:p>
          <w:p w:rsidR="00000000" w:rsidDel="00000000" w:rsidP="00000000" w:rsidRDefault="00000000" w:rsidRPr="00000000" w14:paraId="00000033">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vast</w:t>
            </w:r>
          </w:p>
          <w:p w:rsidR="00000000" w:rsidDel="00000000" w:rsidP="00000000" w:rsidRDefault="00000000" w:rsidRPr="00000000" w14:paraId="00000034">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crunchy</w:t>
            </w:r>
          </w:p>
          <w:p w:rsidR="00000000" w:rsidDel="00000000" w:rsidP="00000000" w:rsidRDefault="00000000" w:rsidRPr="00000000" w14:paraId="00000035">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unpredictable</w:t>
            </w:r>
          </w:p>
          <w:p w:rsidR="00000000" w:rsidDel="00000000" w:rsidP="00000000" w:rsidRDefault="00000000" w:rsidRPr="00000000" w14:paraId="00000036">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unexpected</w:t>
            </w:r>
          </w:p>
          <w:p w:rsidR="00000000" w:rsidDel="00000000" w:rsidP="00000000" w:rsidRDefault="00000000" w:rsidRPr="00000000" w14:paraId="00000037">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vibrant</w:t>
            </w:r>
          </w:p>
          <w:p w:rsidR="00000000" w:rsidDel="00000000" w:rsidP="00000000" w:rsidRDefault="00000000" w:rsidRPr="00000000" w14:paraId="00000038">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depleted</w:t>
            </w:r>
          </w:p>
          <w:p w:rsidR="00000000" w:rsidDel="00000000" w:rsidP="00000000" w:rsidRDefault="00000000" w:rsidRPr="00000000" w14:paraId="00000039">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crisp</w:t>
            </w:r>
          </w:p>
          <w:p w:rsidR="00000000" w:rsidDel="00000000" w:rsidP="00000000" w:rsidRDefault="00000000" w:rsidRPr="00000000" w14:paraId="0000003A">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enthusiastic</w:t>
            </w:r>
          </w:p>
          <w:p w:rsidR="00000000" w:rsidDel="00000000" w:rsidP="00000000" w:rsidRDefault="00000000" w:rsidRPr="00000000" w14:paraId="0000003B">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ephemeral</w:t>
            </w:r>
          </w:p>
          <w:p w:rsidR="00000000" w:rsidDel="00000000" w:rsidP="00000000" w:rsidRDefault="00000000" w:rsidRPr="00000000" w14:paraId="0000003C">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transparent</w:t>
            </w:r>
          </w:p>
          <w:p w:rsidR="00000000" w:rsidDel="00000000" w:rsidP="00000000" w:rsidRDefault="00000000" w:rsidRPr="00000000" w14:paraId="0000003D">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unstable</w:t>
            </w:r>
          </w:p>
          <w:p w:rsidR="00000000" w:rsidDel="00000000" w:rsidP="00000000" w:rsidRDefault="00000000" w:rsidRPr="00000000" w14:paraId="0000003E">
            <w:pPr>
              <w:widowControl w:val="0"/>
              <w:spacing w:line="240" w:lineRule="auto"/>
              <w:rPr>
                <w:rFonts w:ascii="Open Sans" w:cs="Open Sans" w:eastAsia="Open Sans" w:hAnsi="Open Sans"/>
                <w:color w:val="76a5af"/>
                <w:sz w:val="24"/>
                <w:szCs w:val="24"/>
              </w:rPr>
            </w:pPr>
            <w:r w:rsidDel="00000000" w:rsidR="00000000" w:rsidRPr="00000000">
              <w:rPr>
                <w:rFonts w:ascii="Open Sans" w:cs="Open Sans" w:eastAsia="Open Sans" w:hAnsi="Open Sans"/>
                <w:color w:val="76a5af"/>
                <w:sz w:val="24"/>
                <w:szCs w:val="24"/>
                <w:rtl w:val="0"/>
              </w:rPr>
              <w:t xml:space="preserve">fast</w:t>
            </w:r>
          </w:p>
        </w:tc>
        <w:tc>
          <w:tcPr>
            <w:tcBorders>
              <w:top w:color="9d9285" w:space="0" w:sz="8" w:val="single"/>
              <w:left w:color="9d9285" w:space="0" w:sz="8" w:val="single"/>
              <w:bottom w:color="9d9285" w:space="0" w:sz="8" w:val="single"/>
              <w:right w:color="9d9285"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intense</w:t>
            </w:r>
          </w:p>
          <w:p w:rsidR="00000000" w:rsidDel="00000000" w:rsidP="00000000" w:rsidRDefault="00000000" w:rsidRPr="00000000" w14:paraId="00000040">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critical</w:t>
            </w:r>
          </w:p>
          <w:p w:rsidR="00000000" w:rsidDel="00000000" w:rsidP="00000000" w:rsidRDefault="00000000" w:rsidRPr="00000000" w14:paraId="00000041">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discerning</w:t>
            </w:r>
          </w:p>
          <w:p w:rsidR="00000000" w:rsidDel="00000000" w:rsidP="00000000" w:rsidRDefault="00000000" w:rsidRPr="00000000" w14:paraId="00000042">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pure</w:t>
            </w:r>
          </w:p>
          <w:p w:rsidR="00000000" w:rsidDel="00000000" w:rsidP="00000000" w:rsidRDefault="00000000" w:rsidRPr="00000000" w14:paraId="00000043">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passionate</w:t>
            </w:r>
          </w:p>
          <w:p w:rsidR="00000000" w:rsidDel="00000000" w:rsidP="00000000" w:rsidRDefault="00000000" w:rsidRPr="00000000" w14:paraId="00000044">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penetrating</w:t>
            </w:r>
          </w:p>
          <w:p w:rsidR="00000000" w:rsidDel="00000000" w:rsidP="00000000" w:rsidRDefault="00000000" w:rsidRPr="00000000" w14:paraId="00000045">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transformative</w:t>
            </w:r>
          </w:p>
          <w:p w:rsidR="00000000" w:rsidDel="00000000" w:rsidP="00000000" w:rsidRDefault="00000000" w:rsidRPr="00000000" w14:paraId="00000046">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processing</w:t>
            </w:r>
          </w:p>
          <w:p w:rsidR="00000000" w:rsidDel="00000000" w:rsidP="00000000" w:rsidRDefault="00000000" w:rsidRPr="00000000" w14:paraId="00000047">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to-the-point</w:t>
            </w:r>
          </w:p>
          <w:p w:rsidR="00000000" w:rsidDel="00000000" w:rsidP="00000000" w:rsidRDefault="00000000" w:rsidRPr="00000000" w14:paraId="00000048">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digesting</w:t>
            </w:r>
          </w:p>
          <w:p w:rsidR="00000000" w:rsidDel="00000000" w:rsidP="00000000" w:rsidRDefault="00000000" w:rsidRPr="00000000" w14:paraId="00000049">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analyzing</w:t>
            </w:r>
          </w:p>
          <w:p w:rsidR="00000000" w:rsidDel="00000000" w:rsidP="00000000" w:rsidRDefault="00000000" w:rsidRPr="00000000" w14:paraId="0000004A">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strategizing</w:t>
            </w:r>
          </w:p>
          <w:p w:rsidR="00000000" w:rsidDel="00000000" w:rsidP="00000000" w:rsidRDefault="00000000" w:rsidRPr="00000000" w14:paraId="0000004B">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working</w:t>
            </w:r>
          </w:p>
          <w:p w:rsidR="00000000" w:rsidDel="00000000" w:rsidP="00000000" w:rsidRDefault="00000000" w:rsidRPr="00000000" w14:paraId="0000004C">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illuminating</w:t>
            </w:r>
          </w:p>
          <w:p w:rsidR="00000000" w:rsidDel="00000000" w:rsidP="00000000" w:rsidRDefault="00000000" w:rsidRPr="00000000" w14:paraId="0000004D">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catabolic</w:t>
            </w:r>
          </w:p>
          <w:p w:rsidR="00000000" w:rsidDel="00000000" w:rsidP="00000000" w:rsidRDefault="00000000" w:rsidRPr="00000000" w14:paraId="0000004E">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fluid </w:t>
            </w:r>
          </w:p>
          <w:p w:rsidR="00000000" w:rsidDel="00000000" w:rsidP="00000000" w:rsidRDefault="00000000" w:rsidRPr="00000000" w14:paraId="0000004F">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flowing</w:t>
            </w:r>
          </w:p>
          <w:p w:rsidR="00000000" w:rsidDel="00000000" w:rsidP="00000000" w:rsidRDefault="00000000" w:rsidRPr="00000000" w14:paraId="00000050">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bright</w:t>
            </w:r>
          </w:p>
          <w:p w:rsidR="00000000" w:rsidDel="00000000" w:rsidP="00000000" w:rsidRDefault="00000000" w:rsidRPr="00000000" w14:paraId="00000051">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glowing</w:t>
            </w:r>
          </w:p>
          <w:p w:rsidR="00000000" w:rsidDel="00000000" w:rsidP="00000000" w:rsidRDefault="00000000" w:rsidRPr="00000000" w14:paraId="00000052">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tart</w:t>
            </w:r>
          </w:p>
          <w:p w:rsidR="00000000" w:rsidDel="00000000" w:rsidP="00000000" w:rsidRDefault="00000000" w:rsidRPr="00000000" w14:paraId="00000053">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spicy</w:t>
            </w:r>
          </w:p>
          <w:p w:rsidR="00000000" w:rsidDel="00000000" w:rsidP="00000000" w:rsidRDefault="00000000" w:rsidRPr="00000000" w14:paraId="00000054">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acidic</w:t>
            </w:r>
          </w:p>
          <w:p w:rsidR="00000000" w:rsidDel="00000000" w:rsidP="00000000" w:rsidRDefault="00000000" w:rsidRPr="00000000" w14:paraId="00000055">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tangy</w:t>
            </w:r>
          </w:p>
          <w:p w:rsidR="00000000" w:rsidDel="00000000" w:rsidP="00000000" w:rsidRDefault="00000000" w:rsidRPr="00000000" w14:paraId="00000056">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stinging</w:t>
            </w:r>
          </w:p>
          <w:p w:rsidR="00000000" w:rsidDel="00000000" w:rsidP="00000000" w:rsidRDefault="00000000" w:rsidRPr="00000000" w14:paraId="00000057">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burning</w:t>
            </w:r>
          </w:p>
          <w:p w:rsidR="00000000" w:rsidDel="00000000" w:rsidP="00000000" w:rsidRDefault="00000000" w:rsidRPr="00000000" w14:paraId="00000058">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producing</w:t>
            </w:r>
          </w:p>
          <w:p w:rsidR="00000000" w:rsidDel="00000000" w:rsidP="00000000" w:rsidRDefault="00000000" w:rsidRPr="00000000" w14:paraId="00000059">
            <w:pPr>
              <w:widowControl w:val="0"/>
              <w:spacing w:line="240" w:lineRule="auto"/>
              <w:rPr>
                <w:rFonts w:ascii="Open Sans" w:cs="Open Sans" w:eastAsia="Open Sans" w:hAnsi="Open Sans"/>
                <w:color w:val="980000"/>
                <w:sz w:val="24"/>
                <w:szCs w:val="24"/>
              </w:rPr>
            </w:pPr>
            <w:r w:rsidDel="00000000" w:rsidR="00000000" w:rsidRPr="00000000">
              <w:rPr>
                <w:rFonts w:ascii="Open Sans" w:cs="Open Sans" w:eastAsia="Open Sans" w:hAnsi="Open Sans"/>
                <w:color w:val="980000"/>
                <w:sz w:val="24"/>
                <w:szCs w:val="24"/>
                <w:rtl w:val="0"/>
              </w:rPr>
              <w:t xml:space="preserve">evaluating</w:t>
            </w:r>
          </w:p>
        </w:tc>
        <w:tc>
          <w:tcPr>
            <w:tcBorders>
              <w:top w:color="9d9285" w:space="0" w:sz="8" w:val="single"/>
              <w:left w:color="9d9285" w:space="0" w:sz="8" w:val="single"/>
              <w:bottom w:color="9d9285" w:space="0" w:sz="8" w:val="single"/>
              <w:right w:color="9d9285"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dense</w:t>
            </w:r>
          </w:p>
          <w:p w:rsidR="00000000" w:rsidDel="00000000" w:rsidP="00000000" w:rsidRDefault="00000000" w:rsidRPr="00000000" w14:paraId="0000005B">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regular</w:t>
            </w:r>
          </w:p>
          <w:p w:rsidR="00000000" w:rsidDel="00000000" w:rsidP="00000000" w:rsidRDefault="00000000" w:rsidRPr="00000000" w14:paraId="0000005C">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thick</w:t>
            </w:r>
          </w:p>
          <w:p w:rsidR="00000000" w:rsidDel="00000000" w:rsidP="00000000" w:rsidRDefault="00000000" w:rsidRPr="00000000" w14:paraId="0000005D">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grounded</w:t>
            </w:r>
          </w:p>
          <w:p w:rsidR="00000000" w:rsidDel="00000000" w:rsidP="00000000" w:rsidRDefault="00000000" w:rsidRPr="00000000" w14:paraId="0000005E">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calm</w:t>
            </w:r>
          </w:p>
          <w:p w:rsidR="00000000" w:rsidDel="00000000" w:rsidP="00000000" w:rsidRDefault="00000000" w:rsidRPr="00000000" w14:paraId="0000005F">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unchanging</w:t>
            </w:r>
          </w:p>
          <w:p w:rsidR="00000000" w:rsidDel="00000000" w:rsidP="00000000" w:rsidRDefault="00000000" w:rsidRPr="00000000" w14:paraId="00000060">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still</w:t>
            </w:r>
          </w:p>
          <w:p w:rsidR="00000000" w:rsidDel="00000000" w:rsidP="00000000" w:rsidRDefault="00000000" w:rsidRPr="00000000" w14:paraId="00000061">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substantial</w:t>
            </w:r>
          </w:p>
          <w:p w:rsidR="00000000" w:rsidDel="00000000" w:rsidP="00000000" w:rsidRDefault="00000000" w:rsidRPr="00000000" w14:paraId="00000062">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dull</w:t>
            </w:r>
          </w:p>
          <w:p w:rsidR="00000000" w:rsidDel="00000000" w:rsidP="00000000" w:rsidRDefault="00000000" w:rsidRPr="00000000" w14:paraId="00000063">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full</w:t>
            </w:r>
          </w:p>
          <w:p w:rsidR="00000000" w:rsidDel="00000000" w:rsidP="00000000" w:rsidRDefault="00000000" w:rsidRPr="00000000" w14:paraId="00000064">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cluttered</w:t>
            </w:r>
          </w:p>
          <w:p w:rsidR="00000000" w:rsidDel="00000000" w:rsidP="00000000" w:rsidRDefault="00000000" w:rsidRPr="00000000" w14:paraId="00000065">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unprocessed</w:t>
            </w:r>
          </w:p>
          <w:p w:rsidR="00000000" w:rsidDel="00000000" w:rsidP="00000000" w:rsidRDefault="00000000" w:rsidRPr="00000000" w14:paraId="00000066">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slimy</w:t>
            </w:r>
          </w:p>
          <w:p w:rsidR="00000000" w:rsidDel="00000000" w:rsidP="00000000" w:rsidRDefault="00000000" w:rsidRPr="00000000" w14:paraId="00000067">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held</w:t>
            </w:r>
          </w:p>
          <w:p w:rsidR="00000000" w:rsidDel="00000000" w:rsidP="00000000" w:rsidRDefault="00000000" w:rsidRPr="00000000" w14:paraId="00000068">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absorptive</w:t>
            </w:r>
          </w:p>
          <w:p w:rsidR="00000000" w:rsidDel="00000000" w:rsidP="00000000" w:rsidRDefault="00000000" w:rsidRPr="00000000" w14:paraId="00000069">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buffering</w:t>
            </w:r>
          </w:p>
          <w:p w:rsidR="00000000" w:rsidDel="00000000" w:rsidP="00000000" w:rsidRDefault="00000000" w:rsidRPr="00000000" w14:paraId="0000006A">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nourishing</w:t>
            </w:r>
          </w:p>
          <w:p w:rsidR="00000000" w:rsidDel="00000000" w:rsidP="00000000" w:rsidRDefault="00000000" w:rsidRPr="00000000" w14:paraId="0000006B">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fertile</w:t>
            </w:r>
          </w:p>
          <w:p w:rsidR="00000000" w:rsidDel="00000000" w:rsidP="00000000" w:rsidRDefault="00000000" w:rsidRPr="00000000" w14:paraId="0000006C">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sturdy</w:t>
            </w:r>
          </w:p>
          <w:p w:rsidR="00000000" w:rsidDel="00000000" w:rsidP="00000000" w:rsidRDefault="00000000" w:rsidRPr="00000000" w14:paraId="0000006D">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solid</w:t>
            </w:r>
          </w:p>
          <w:p w:rsidR="00000000" w:rsidDel="00000000" w:rsidP="00000000" w:rsidRDefault="00000000" w:rsidRPr="00000000" w14:paraId="0000006E">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protective</w:t>
            </w:r>
          </w:p>
          <w:p w:rsidR="00000000" w:rsidDel="00000000" w:rsidP="00000000" w:rsidRDefault="00000000" w:rsidRPr="00000000" w14:paraId="0000006F">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maternal</w:t>
            </w:r>
          </w:p>
          <w:p w:rsidR="00000000" w:rsidDel="00000000" w:rsidP="00000000" w:rsidRDefault="00000000" w:rsidRPr="00000000" w14:paraId="00000070">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moist</w:t>
            </w:r>
          </w:p>
          <w:p w:rsidR="00000000" w:rsidDel="00000000" w:rsidP="00000000" w:rsidRDefault="00000000" w:rsidRPr="00000000" w14:paraId="00000071">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foggy</w:t>
            </w:r>
          </w:p>
          <w:p w:rsidR="00000000" w:rsidDel="00000000" w:rsidP="00000000" w:rsidRDefault="00000000" w:rsidRPr="00000000" w14:paraId="00000072">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clouded</w:t>
            </w:r>
          </w:p>
          <w:p w:rsidR="00000000" w:rsidDel="00000000" w:rsidP="00000000" w:rsidRDefault="00000000" w:rsidRPr="00000000" w14:paraId="00000073">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unclear</w:t>
            </w:r>
          </w:p>
          <w:p w:rsidR="00000000" w:rsidDel="00000000" w:rsidP="00000000" w:rsidRDefault="00000000" w:rsidRPr="00000000" w14:paraId="00000074">
            <w:pPr>
              <w:widowControl w:val="0"/>
              <w:spacing w:line="240" w:lineRule="auto"/>
              <w:rPr>
                <w:rFonts w:ascii="Open Sans" w:cs="Open Sans" w:eastAsia="Open Sans" w:hAnsi="Open Sans"/>
                <w:color w:val="9d9285"/>
                <w:sz w:val="24"/>
                <w:szCs w:val="24"/>
              </w:rPr>
            </w:pPr>
            <w:r w:rsidDel="00000000" w:rsidR="00000000" w:rsidRPr="00000000">
              <w:rPr>
                <w:rFonts w:ascii="Open Sans" w:cs="Open Sans" w:eastAsia="Open Sans" w:hAnsi="Open Sans"/>
                <w:color w:val="9d9285"/>
                <w:sz w:val="24"/>
                <w:szCs w:val="24"/>
                <w:rtl w:val="0"/>
              </w:rPr>
              <w:t xml:space="preserve">nurturing</w:t>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right"/>
        <w:rPr>
          <w:rFonts w:ascii="Julius Sans One" w:cs="Julius Sans One" w:eastAsia="Julius Sans One" w:hAnsi="Julius Sans One"/>
          <w:b w:val="1"/>
          <w:color w:val="134f5c"/>
          <w:sz w:val="36"/>
          <w:szCs w:val="36"/>
        </w:rPr>
      </w:pPr>
      <w:r w:rsidDel="00000000" w:rsidR="00000000" w:rsidRPr="00000000">
        <w:rPr>
          <w:rFonts w:ascii="Julius Sans One" w:cs="Julius Sans One" w:eastAsia="Julius Sans One" w:hAnsi="Julius Sans One"/>
          <w:b w:val="1"/>
          <w:color w:val="134f5c"/>
          <w:sz w:val="36"/>
          <w:szCs w:val="36"/>
          <w:rtl w:val="0"/>
        </w:rPr>
        <w:t xml:space="preserve">further understanding</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Remember, the energetic composition (VPK) of anything can be understood by sensing it’s qualities. So, when you note these qualities in anything, you are sensing the presence of vata, pitta, and kapha.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hd w:fill="auto" w:val="clea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Notice there are some words that may seem more “good” or “bad” because we are conditioned to categorize the world this way. For example, depleted may seem like a “bad” aspect of vata, and sweet may seem like a “good” aspect of kapha. In reality, the designation is in our minds, and relative to the beholder.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hd w:fill="auto" w:val="clea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may be intense to me, </w:t>
      </w:r>
      <w:r w:rsidDel="00000000" w:rsidR="00000000" w:rsidRPr="00000000">
        <w:rPr>
          <w:rFonts w:ascii="Open Sans" w:cs="Open Sans" w:eastAsia="Open Sans" w:hAnsi="Open Sans"/>
          <w:i w:val="1"/>
          <w:sz w:val="24"/>
          <w:szCs w:val="24"/>
          <w:rtl w:val="0"/>
        </w:rPr>
        <w:t xml:space="preserve">por ejemplo</w:t>
      </w:r>
      <w:r w:rsidDel="00000000" w:rsidR="00000000" w:rsidRPr="00000000">
        <w:rPr>
          <w:rFonts w:ascii="Open Sans" w:cs="Open Sans" w:eastAsia="Open Sans" w:hAnsi="Open Sans"/>
          <w:sz w:val="24"/>
          <w:szCs w:val="24"/>
          <w:rtl w:val="0"/>
        </w:rPr>
        <w:t xml:space="preserve">, may not seem intense to you. This could be the case if I had a sensitive (more vata) nature/current state, or if you had more accepting (more kapha) of a nature/current state.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hd w:fill="auto" w:val="clea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That we perceive differently underscores our unique nature, or constitution. We’ll go into this in the Module 3: </w:t>
      </w:r>
      <w:r w:rsidDel="00000000" w:rsidR="00000000" w:rsidRPr="00000000">
        <w:rPr>
          <w:rFonts w:ascii="Open Sans" w:cs="Open Sans" w:eastAsia="Open Sans" w:hAnsi="Open Sans"/>
          <w:sz w:val="24"/>
          <w:szCs w:val="24"/>
          <w:rtl w:val="0"/>
        </w:rPr>
        <w:t xml:space="preserve">your unique nature</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Open Sans" w:cs="Open Sans" w:eastAsia="Open Sans" w:hAnsi="Open Sans"/>
          <w:sz w:val="24"/>
          <w:szCs w:val="24"/>
          <w:rtl w:val="0"/>
        </w:rPr>
        <w:t xml:space="preserve">Each dosha has its beneficial qualities, which are augmented </w:t>
      </w:r>
      <w:r w:rsidDel="00000000" w:rsidR="00000000" w:rsidRPr="00000000">
        <w:rPr>
          <w:rFonts w:ascii="Open Sans" w:cs="Open Sans" w:eastAsia="Open Sans" w:hAnsi="Open Sans"/>
          <w:b w:val="1"/>
          <w:sz w:val="24"/>
          <w:szCs w:val="24"/>
          <w:rtl w:val="0"/>
        </w:rPr>
        <w:t xml:space="preserve">when we are in balance</w:t>
      </w:r>
      <w:r w:rsidDel="00000000" w:rsidR="00000000" w:rsidRPr="00000000">
        <w:rPr>
          <w:rFonts w:ascii="Open Sans" w:cs="Open Sans" w:eastAsia="Open Sans" w:hAnsi="Open Sans"/>
          <w:sz w:val="24"/>
          <w:szCs w:val="24"/>
          <w:rtl w:val="0"/>
        </w:rPr>
        <w:t xml:space="preserve"> in that dosha. Similarly, each dosha has its detrimental qualities, which we see when we have imbalance. We’ll explore this concept further in Modules 4 and 5, while looking at your current state and defining imbalance.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Julius Sans One">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pPr>
    <w:r w:rsidDel="00000000" w:rsidR="00000000" w:rsidRPr="00000000">
      <w:rPr>
        <w:rFonts w:ascii="Open Sans" w:cs="Open Sans" w:eastAsia="Open Sans" w:hAnsi="Open Sans"/>
        <w:sz w:val="24"/>
        <w:szCs w:val="24"/>
        <w:rtl w:val="0"/>
      </w:rPr>
      <w:t xml:space="preserve"> ©2017 Ayurveda By Siva</w:t>
    </w:r>
    <w:r w:rsidDel="00000000" w:rsidR="00000000" w:rsidRPr="00000000">
      <w:rPr>
        <w:rtl w:val="0"/>
      </w:rPr>
      <w:tab/>
    </w:r>
    <w:r w:rsidDel="00000000" w:rsidR="00000000" w:rsidRPr="00000000">
      <w:rPr/>
      <w:drawing>
        <wp:inline distB="114300" distT="114300" distL="114300" distR="114300">
          <wp:extent cx="467122" cy="47465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7122" cy="474656"/>
                  </a:xfrm>
                  <a:prstGeom prst="rect"/>
                  <a:ln/>
                </pic:spPr>
              </pic:pic>
            </a:graphicData>
          </a:graphic>
        </wp:inline>
      </w:drawing>
    </w:r>
    <w:r w:rsidDel="00000000" w:rsidR="00000000" w:rsidRPr="00000000">
      <w:rPr>
        <w:rFonts w:ascii="Julius Sans One" w:cs="Julius Sans One" w:eastAsia="Julius Sans One" w:hAnsi="Julius Sans One"/>
        <w:sz w:val="24"/>
        <w:szCs w:val="24"/>
        <w:rtl w:val="0"/>
      </w:rPr>
      <w:t xml:space="preserve"> ayurvedabysiva.com </w:t>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uliusSansOne-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